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4C" w:rsidRPr="004D125B" w:rsidRDefault="00AA4B4C" w:rsidP="00AA4B4C">
      <w:pPr>
        <w:autoSpaceDE w:val="0"/>
        <w:autoSpaceDN w:val="0"/>
        <w:adjustRightInd w:val="0"/>
        <w:contextualSpacing/>
        <w:jc w:val="right"/>
        <w:rPr>
          <w:rFonts w:cs="Arial"/>
          <w:bCs/>
          <w:i/>
          <w:iCs/>
          <w:sz w:val="20"/>
          <w:szCs w:val="20"/>
        </w:rPr>
      </w:pPr>
      <w:r w:rsidRPr="004D125B">
        <w:rPr>
          <w:rFonts w:cs="Arial"/>
          <w:bCs/>
          <w:i/>
          <w:iCs/>
          <w:sz w:val="20"/>
          <w:szCs w:val="20"/>
        </w:rPr>
        <w:t xml:space="preserve">Załącznik nr </w:t>
      </w:r>
      <w:r>
        <w:rPr>
          <w:rFonts w:cs="Arial"/>
          <w:bCs/>
          <w:i/>
          <w:iCs/>
          <w:sz w:val="20"/>
          <w:szCs w:val="20"/>
        </w:rPr>
        <w:t>4</w:t>
      </w:r>
      <w:r w:rsidRPr="004D125B">
        <w:rPr>
          <w:rFonts w:cs="Arial"/>
          <w:bCs/>
          <w:i/>
          <w:iCs/>
          <w:sz w:val="20"/>
          <w:szCs w:val="20"/>
        </w:rPr>
        <w:t xml:space="preserve"> do Regulamin</w:t>
      </w:r>
      <w:r>
        <w:rPr>
          <w:rFonts w:cs="Arial"/>
          <w:bCs/>
          <w:i/>
          <w:iCs/>
          <w:sz w:val="20"/>
          <w:szCs w:val="20"/>
        </w:rPr>
        <w:t>u</w:t>
      </w:r>
      <w:r w:rsidRPr="004D125B">
        <w:rPr>
          <w:rFonts w:cs="Arial"/>
          <w:bCs/>
          <w:i/>
          <w:iCs/>
          <w:sz w:val="20"/>
          <w:szCs w:val="20"/>
        </w:rPr>
        <w:t xml:space="preserve"> konkursu </w:t>
      </w:r>
    </w:p>
    <w:p w:rsidR="00AA4B4C" w:rsidRDefault="00AA4B4C" w:rsidP="00AA4B4C">
      <w:pPr>
        <w:autoSpaceDE w:val="0"/>
        <w:autoSpaceDN w:val="0"/>
        <w:adjustRightInd w:val="0"/>
        <w:contextualSpacing/>
        <w:jc w:val="right"/>
        <w:rPr>
          <w:rFonts w:cs="Arial"/>
          <w:bCs/>
          <w:i/>
          <w:iCs/>
          <w:sz w:val="20"/>
          <w:szCs w:val="20"/>
        </w:rPr>
      </w:pPr>
      <w:r w:rsidRPr="004D125B">
        <w:rPr>
          <w:rFonts w:cs="Arial"/>
          <w:bCs/>
          <w:i/>
          <w:iCs/>
          <w:sz w:val="20"/>
          <w:szCs w:val="20"/>
        </w:rPr>
        <w:t xml:space="preserve">w zakresie wyboru Regionalnych Agend Badawczych </w:t>
      </w:r>
    </w:p>
    <w:p w:rsidR="00AA4B4C" w:rsidRPr="00B73203" w:rsidRDefault="00AA4B4C" w:rsidP="00AA4B4C">
      <w:pPr>
        <w:autoSpaceDE w:val="0"/>
        <w:autoSpaceDN w:val="0"/>
        <w:adjustRightInd w:val="0"/>
        <w:contextualSpacing/>
        <w:jc w:val="right"/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 xml:space="preserve">wraz z </w:t>
      </w:r>
      <w:r w:rsidRPr="004D125B">
        <w:rPr>
          <w:rFonts w:cs="Arial"/>
          <w:bCs/>
          <w:i/>
          <w:iCs/>
          <w:sz w:val="20"/>
          <w:szCs w:val="20"/>
        </w:rPr>
        <w:t>projekt</w:t>
      </w:r>
      <w:r>
        <w:rPr>
          <w:rFonts w:cs="Arial"/>
          <w:bCs/>
          <w:i/>
          <w:iCs/>
          <w:sz w:val="20"/>
          <w:szCs w:val="20"/>
        </w:rPr>
        <w:t>ami</w:t>
      </w:r>
      <w:r w:rsidRPr="004D125B">
        <w:rPr>
          <w:rFonts w:cs="Arial"/>
          <w:bCs/>
          <w:i/>
          <w:iCs/>
          <w:sz w:val="20"/>
          <w:szCs w:val="20"/>
        </w:rPr>
        <w:t xml:space="preserve"> badawczo-rozwojowy</w:t>
      </w:r>
      <w:r>
        <w:rPr>
          <w:rFonts w:cs="Arial"/>
          <w:bCs/>
          <w:i/>
          <w:iCs/>
          <w:sz w:val="20"/>
          <w:szCs w:val="20"/>
        </w:rPr>
        <w:t>mi</w:t>
      </w:r>
    </w:p>
    <w:p w:rsidR="00AA4B4C" w:rsidRDefault="00AA4B4C" w:rsidP="00AA4B4C">
      <w:pPr>
        <w:spacing w:line="360" w:lineRule="auto"/>
        <w:jc w:val="center"/>
        <w:rPr>
          <w:rFonts w:cs="Arial"/>
          <w:b/>
        </w:rPr>
      </w:pPr>
    </w:p>
    <w:p w:rsidR="00AA4B4C" w:rsidRPr="00F439CF" w:rsidRDefault="00AA4B4C" w:rsidP="00AA4B4C">
      <w:pPr>
        <w:spacing w:line="360" w:lineRule="auto"/>
        <w:jc w:val="center"/>
        <w:rPr>
          <w:rFonts w:cs="Arial"/>
          <w:b/>
        </w:rPr>
      </w:pPr>
      <w:r w:rsidRPr="00F439CF">
        <w:rPr>
          <w:rFonts w:cs="Arial"/>
          <w:b/>
        </w:rPr>
        <w:t>DEKLARACJA  BEZSTRONNOŚCI I POUFNOŚCI</w:t>
      </w:r>
    </w:p>
    <w:p w:rsidR="00AA4B4C" w:rsidRPr="00F439CF" w:rsidRDefault="00AA4B4C" w:rsidP="00AA4B4C">
      <w:pPr>
        <w:spacing w:line="360" w:lineRule="auto"/>
        <w:rPr>
          <w:rFonts w:cs="Arial"/>
        </w:rPr>
      </w:pPr>
    </w:p>
    <w:p w:rsidR="00AA4B4C" w:rsidRPr="00AA4B4C" w:rsidRDefault="00AA4B4C" w:rsidP="008625D4">
      <w:pPr>
        <w:spacing w:before="120" w:line="360" w:lineRule="auto"/>
        <w:jc w:val="both"/>
        <w:rPr>
          <w:rFonts w:cs="Arial"/>
          <w:bCs/>
          <w:iCs/>
        </w:rPr>
      </w:pPr>
      <w:r w:rsidRPr="00F439CF">
        <w:rPr>
          <w:rFonts w:cs="Arial"/>
        </w:rPr>
        <w:t>Ja, niżej podpisany/a, oświadczam, że zapoznałem/</w:t>
      </w:r>
      <w:proofErr w:type="spellStart"/>
      <w:r w:rsidRPr="00F439CF">
        <w:rPr>
          <w:rFonts w:cs="Arial"/>
        </w:rPr>
        <w:t>am</w:t>
      </w:r>
      <w:proofErr w:type="spellEnd"/>
      <w:r w:rsidRPr="00F439CF">
        <w:rPr>
          <w:rFonts w:cs="Arial"/>
        </w:rPr>
        <w:t xml:space="preserve"> się z informacjami dotyczącymi procedury konkursowej zawartej w Regulaminie </w:t>
      </w:r>
      <w:r w:rsidRPr="00F439CF">
        <w:rPr>
          <w:rFonts w:cs="Arial"/>
          <w:bCs/>
          <w:iCs/>
        </w:rPr>
        <w:t xml:space="preserve">konkursu w zakresie wyboru Regionalnych Agend Badawczych wraz z projektami badawczo-rozwojowymi </w:t>
      </w:r>
      <w:r w:rsidRPr="00F439CF">
        <w:rPr>
          <w:rFonts w:cs="Arial"/>
        </w:rPr>
        <w:t>i będę go przestrzegał/a. Ponadto deklaruję, że swoje obowiązki będę wykonywać uczciwie i rzetelnie.</w:t>
      </w:r>
    </w:p>
    <w:p w:rsidR="00AA4B4C" w:rsidRPr="00F439CF" w:rsidRDefault="00AA4B4C" w:rsidP="00AA4B4C">
      <w:pPr>
        <w:autoSpaceDE w:val="0"/>
        <w:autoSpaceDN w:val="0"/>
        <w:adjustRightInd w:val="0"/>
        <w:spacing w:before="120" w:line="360" w:lineRule="auto"/>
        <w:jc w:val="both"/>
        <w:rPr>
          <w:rFonts w:cs="Arial"/>
        </w:rPr>
      </w:pPr>
      <w:r w:rsidRPr="00F439CF">
        <w:rPr>
          <w:rFonts w:cs="Arial"/>
        </w:rPr>
        <w:t>Zobowiązuję się do zachowania w tajemnicy wszystkich informacji (niezależnie od formy zapisu – papierowa, elektroniczna, ustna) oraz sposobu zabezpieczeń tych informacji pozyskanych</w:t>
      </w:r>
      <w:r>
        <w:rPr>
          <w:rFonts w:cs="Arial"/>
        </w:rPr>
        <w:t xml:space="preserve"> </w:t>
      </w:r>
      <w:r w:rsidRPr="00F439CF">
        <w:rPr>
          <w:rFonts w:cs="Arial"/>
        </w:rPr>
        <w:t xml:space="preserve">i przetwarzanych przeze mnie w trakcie oceny. Zobowiązuję się także do wykorzystywania ich wyłącznie do celów oceny i nie ujawniania stronom trzecim. </w:t>
      </w:r>
    </w:p>
    <w:p w:rsidR="00AA4B4C" w:rsidRPr="00F439CF" w:rsidRDefault="00AA4B4C" w:rsidP="00AA4B4C">
      <w:pPr>
        <w:autoSpaceDE w:val="0"/>
        <w:autoSpaceDN w:val="0"/>
        <w:adjustRightInd w:val="0"/>
        <w:spacing w:before="120" w:line="360" w:lineRule="auto"/>
        <w:jc w:val="both"/>
        <w:rPr>
          <w:rFonts w:cs="Arial"/>
        </w:rPr>
      </w:pPr>
      <w:r w:rsidRPr="00F439CF">
        <w:rPr>
          <w:rFonts w:cs="Arial"/>
        </w:rPr>
        <w:t>Jednocześnie informuję, że nie pozostaję z uczestnikami konkursu w takim stosunku prawnym lub faktycznym, który może budzić uzasadnione wątpliwości co do mojej bezstronności.</w:t>
      </w:r>
    </w:p>
    <w:p w:rsidR="00AA4B4C" w:rsidRPr="00F439CF" w:rsidRDefault="00AA4B4C" w:rsidP="00AA4B4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6228"/>
      </w:tblGrid>
      <w:tr w:rsidR="00AA4B4C" w:rsidRPr="00F439CF" w:rsidTr="00886293">
        <w:trPr>
          <w:trHeight w:val="766"/>
        </w:trPr>
        <w:tc>
          <w:tcPr>
            <w:tcW w:w="2520" w:type="dxa"/>
            <w:vAlign w:val="center"/>
          </w:tcPr>
          <w:p w:rsidR="00AA4B4C" w:rsidRPr="00F439CF" w:rsidRDefault="00AA4B4C" w:rsidP="0088629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439CF">
              <w:rPr>
                <w:rFonts w:cs="Arial"/>
                <w:b/>
                <w:bCs/>
              </w:rPr>
              <w:t>Imię i nazwisko</w:t>
            </w:r>
          </w:p>
        </w:tc>
        <w:tc>
          <w:tcPr>
            <w:tcW w:w="6228" w:type="dxa"/>
          </w:tcPr>
          <w:p w:rsidR="00AA4B4C" w:rsidRPr="00F439CF" w:rsidRDefault="00AA4B4C" w:rsidP="0088629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:rsidR="00AA4B4C" w:rsidRPr="00F439CF" w:rsidRDefault="00AA4B4C" w:rsidP="0088629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AA4B4C" w:rsidRPr="00F439CF" w:rsidTr="00886293">
        <w:trPr>
          <w:trHeight w:val="833"/>
        </w:trPr>
        <w:tc>
          <w:tcPr>
            <w:tcW w:w="2520" w:type="dxa"/>
            <w:vAlign w:val="center"/>
          </w:tcPr>
          <w:p w:rsidR="00AA4B4C" w:rsidRPr="00F439CF" w:rsidRDefault="00AA4B4C" w:rsidP="0088629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439CF">
              <w:rPr>
                <w:rFonts w:cs="Arial"/>
                <w:b/>
                <w:bCs/>
              </w:rPr>
              <w:t>Data i czytelny podpis</w:t>
            </w:r>
          </w:p>
        </w:tc>
        <w:tc>
          <w:tcPr>
            <w:tcW w:w="6228" w:type="dxa"/>
          </w:tcPr>
          <w:p w:rsidR="00AA4B4C" w:rsidRPr="00F439CF" w:rsidRDefault="00AA4B4C" w:rsidP="0088629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AA4B4C" w:rsidRPr="00F439CF" w:rsidRDefault="00AA4B4C" w:rsidP="00AA4B4C">
      <w:pPr>
        <w:rPr>
          <w:rFonts w:cs="Arial"/>
        </w:rPr>
      </w:pPr>
    </w:p>
    <w:p w:rsidR="00AA4B4C" w:rsidRPr="00F439CF" w:rsidRDefault="00AA4B4C" w:rsidP="00AA4B4C">
      <w:pPr>
        <w:rPr>
          <w:rFonts w:cs="Arial"/>
        </w:rPr>
      </w:pPr>
    </w:p>
    <w:p w:rsidR="00497A94" w:rsidRDefault="00497A94" w:rsidP="00AA4B4C">
      <w:pPr>
        <w:spacing w:after="160" w:line="259" w:lineRule="auto"/>
        <w:rPr>
          <w:rFonts w:eastAsia="Calibri" w:cs="Arial"/>
          <w:b/>
          <w:bCs/>
          <w:lang w:eastAsia="en-US"/>
        </w:rPr>
      </w:pPr>
    </w:p>
    <w:p w:rsidR="00497A94" w:rsidRDefault="00497A94" w:rsidP="00AA4B4C">
      <w:pPr>
        <w:spacing w:after="160" w:line="259" w:lineRule="auto"/>
        <w:rPr>
          <w:rFonts w:eastAsia="Calibri" w:cs="Arial"/>
          <w:b/>
          <w:bCs/>
          <w:lang w:eastAsia="en-US"/>
        </w:rPr>
      </w:pPr>
    </w:p>
    <w:p w:rsidR="00AA4B4C" w:rsidRPr="00F439CF" w:rsidRDefault="00AA4B4C" w:rsidP="00AA4B4C">
      <w:pPr>
        <w:spacing w:after="160" w:line="259" w:lineRule="auto"/>
        <w:rPr>
          <w:rFonts w:eastAsia="Calibri" w:cs="Arial"/>
          <w:lang w:eastAsia="en-US"/>
        </w:rPr>
      </w:pPr>
      <w:r w:rsidRPr="00F439CF">
        <w:rPr>
          <w:rFonts w:eastAsia="Calibri" w:cs="Arial"/>
          <w:b/>
          <w:bCs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proofErr w:type="spellStart"/>
      <w:r w:rsidRPr="00F439CF">
        <w:rPr>
          <w:rFonts w:eastAsia="Calibri" w:cs="Arial"/>
          <w:b/>
          <w:bCs/>
          <w:lang w:eastAsia="en-US"/>
        </w:rPr>
        <w:t>ozn</w:t>
      </w:r>
      <w:proofErr w:type="spellEnd"/>
      <w:r w:rsidRPr="00F439CF">
        <w:rPr>
          <w:rFonts w:eastAsia="Calibri" w:cs="Arial"/>
          <w:b/>
          <w:bCs/>
          <w:lang w:eastAsia="en-US"/>
        </w:rPr>
        <w:t>. RODO) informuję, że</w:t>
      </w:r>
      <w:r w:rsidR="00497A94">
        <w:rPr>
          <w:rFonts w:eastAsia="Calibri" w:cs="Arial"/>
          <w:b/>
          <w:bCs/>
          <w:lang w:eastAsia="en-US"/>
        </w:rPr>
        <w:t>:</w:t>
      </w:r>
      <w:bookmarkStart w:id="0" w:name="_GoBack"/>
      <w:bookmarkEnd w:id="0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714"/>
        <w:gridCol w:w="5871"/>
      </w:tblGrid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1.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b/>
                <w:bCs/>
                <w:lang w:eastAsia="en-US"/>
              </w:rPr>
              <w:t xml:space="preserve">Administratorem </w:t>
            </w:r>
            <w:r w:rsidRPr="00F439CF">
              <w:rPr>
                <w:rFonts w:eastAsia="Calibri" w:cs="Arial"/>
                <w:lang w:eastAsia="en-US"/>
              </w:rPr>
              <w:t>Pani/Pana danych osobowych będzie: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102F8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Zarząd</w:t>
            </w:r>
            <w:r w:rsidR="00AA4B4C" w:rsidRPr="00F439CF">
              <w:rPr>
                <w:rFonts w:eastAsia="Calibri" w:cs="Arial"/>
                <w:b/>
                <w:bCs/>
                <w:lang w:eastAsia="en-US"/>
              </w:rPr>
              <w:t xml:space="preserve"> Województwa Pomorskiego</w:t>
            </w:r>
            <w:r w:rsidR="00AA4B4C" w:rsidRPr="00F439CF">
              <w:rPr>
                <w:rFonts w:eastAsia="Calibri" w:cs="Arial"/>
                <w:lang w:eastAsia="en-US"/>
              </w:rPr>
              <w:t>,</w:t>
            </w:r>
            <w:r w:rsidR="00AA4B4C" w:rsidRPr="00F439CF">
              <w:rPr>
                <w:rFonts w:eastAsia="Calibri" w:cs="Arial"/>
                <w:lang w:eastAsia="en-US"/>
              </w:rPr>
              <w:br/>
              <w:t>ul. Okopowa 21/27, 80-810 Gdańsk; tel.: 58 32 68 300</w:t>
            </w:r>
            <w:r w:rsidR="00AA4B4C" w:rsidRPr="00F439CF">
              <w:rPr>
                <w:rFonts w:eastAsia="Calibri" w:cs="Arial"/>
                <w:u w:val="single"/>
                <w:lang w:eastAsia="en-US"/>
              </w:rPr>
              <w:t>,</w:t>
            </w:r>
            <w:r w:rsidR="00AA4B4C" w:rsidRPr="00F439CF">
              <w:rPr>
                <w:rFonts w:eastAsia="Calibri" w:cs="Arial"/>
                <w:lang w:eastAsia="en-US"/>
              </w:rPr>
              <w:t xml:space="preserve"> e-mail: drg@pomorskie.eu</w:t>
            </w:r>
          </w:p>
        </w:tc>
      </w:tr>
      <w:tr w:rsidR="00AA4B4C" w:rsidRPr="00C3639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lastRenderedPageBreak/>
              <w:t>2.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Dane kontaktowe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 xml:space="preserve">inspektora </w:t>
            </w:r>
            <w:r w:rsidRPr="00F439CF">
              <w:rPr>
                <w:rFonts w:eastAsia="Calibri" w:cs="Arial"/>
                <w:lang w:eastAsia="en-US"/>
              </w:rPr>
              <w:t>ochrony danych: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val="en-GB" w:eastAsia="en-US"/>
              </w:rPr>
            </w:pPr>
            <w:r w:rsidRPr="00F439CF">
              <w:rPr>
                <w:rFonts w:eastAsia="Calibri" w:cs="Arial"/>
                <w:lang w:val="en-GB" w:eastAsia="en-US"/>
              </w:rPr>
              <w:t xml:space="preserve">e-mail: iod@pomorskie.eu </w:t>
            </w:r>
            <w:proofErr w:type="spellStart"/>
            <w:r w:rsidRPr="00F439CF">
              <w:rPr>
                <w:rFonts w:eastAsia="Calibri" w:cs="Arial"/>
                <w:lang w:val="en-GB" w:eastAsia="en-US"/>
              </w:rPr>
              <w:t>lub</w:t>
            </w:r>
            <w:proofErr w:type="spellEnd"/>
            <w:r w:rsidRPr="00F439CF">
              <w:rPr>
                <w:rFonts w:eastAsia="Calibri" w:cs="Arial"/>
                <w:lang w:val="en-GB" w:eastAsia="en-US"/>
              </w:rPr>
              <w:t xml:space="preserve"> tel. 58 32 68 518</w:t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3.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Pani/Pana dane osobowe przetwarzane będą w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>celu: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1. przeprowadzenia przez członków Komisji Konkursowej </w:t>
            </w:r>
            <w:r w:rsidR="00831F1A">
              <w:rPr>
                <w:rFonts w:eastAsia="Calibri" w:cs="Arial"/>
                <w:lang w:eastAsia="en-US"/>
              </w:rPr>
              <w:t xml:space="preserve">/ specjalistów </w:t>
            </w:r>
            <w:r w:rsidRPr="00F439CF">
              <w:rPr>
                <w:rFonts w:eastAsia="Calibri" w:cs="Arial"/>
                <w:lang w:eastAsia="en-US"/>
              </w:rPr>
              <w:t xml:space="preserve">oceny merytorycznej wniosków o wybór Regionalnych Agend Badawczych wraz z </w:t>
            </w:r>
            <w:r>
              <w:rPr>
                <w:rFonts w:eastAsia="Calibri" w:cs="Arial"/>
                <w:lang w:eastAsia="en-US"/>
              </w:rPr>
              <w:t>P</w:t>
            </w:r>
            <w:r w:rsidRPr="00F439CF">
              <w:rPr>
                <w:rFonts w:eastAsia="Calibri" w:cs="Arial"/>
                <w:lang w:eastAsia="en-US"/>
              </w:rPr>
              <w:t>rojektami B+R.</w:t>
            </w:r>
            <w:r w:rsidRPr="00F439CF">
              <w:rPr>
                <w:rFonts w:eastAsia="Calibri" w:cs="Arial"/>
                <w:lang w:eastAsia="en-US"/>
              </w:rPr>
              <w:br/>
              <w:t>2. wypełnienia obowiązków archiwizacji dokumentów.</w:t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4.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b/>
                <w:bCs/>
                <w:lang w:eastAsia="en-US"/>
              </w:rPr>
              <w:t>Podstawa prawna</w:t>
            </w:r>
            <w:r w:rsidRPr="00F439CF">
              <w:rPr>
                <w:rFonts w:eastAsia="Calibri" w:cs="Arial"/>
                <w:lang w:eastAsia="en-US"/>
              </w:rPr>
              <w:t xml:space="preserve"> przetwarzania danych osobowych: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497A94">
            <w:pPr>
              <w:spacing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1. art. 6 ust. 1 lit. c) (obowiązek prawny</w:t>
            </w:r>
            <w:r w:rsidR="00255A72">
              <w:rPr>
                <w:rFonts w:eastAsia="Calibri" w:cs="Arial"/>
                <w:lang w:eastAsia="en-US"/>
              </w:rPr>
              <w:t xml:space="preserve">) </w:t>
            </w:r>
            <w:r w:rsidRPr="00F439CF">
              <w:rPr>
                <w:rFonts w:eastAsia="Calibri" w:cs="Arial"/>
                <w:lang w:eastAsia="en-US"/>
              </w:rPr>
              <w:t>na podstawie:</w:t>
            </w:r>
          </w:p>
          <w:p w:rsidR="00AA4B4C" w:rsidRDefault="00AA4B4C" w:rsidP="00497A94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56"/>
              <w:rPr>
                <w:rFonts w:cs="Arial"/>
                <w:bCs/>
                <w:color w:val="000000"/>
              </w:rPr>
            </w:pPr>
            <w:r w:rsidRPr="00F439CF">
              <w:rPr>
                <w:rFonts w:cs="Arial"/>
                <w:bCs/>
                <w:color w:val="000000"/>
              </w:rPr>
              <w:t>Ustawa z dnia 5 czerwca 1998 r. o samorządzie województwa</w:t>
            </w:r>
          </w:p>
          <w:p w:rsidR="00D3619B" w:rsidRDefault="00D3619B" w:rsidP="00497A94">
            <w:pPr>
              <w:shd w:val="clear" w:color="auto" w:fill="FFFFFF"/>
              <w:rPr>
                <w:rFonts w:cs="Arial"/>
                <w:bCs/>
                <w:color w:val="000000"/>
              </w:rPr>
            </w:pPr>
            <w:r w:rsidRPr="004A0DEB">
              <w:rPr>
                <w:rFonts w:cs="Arial"/>
                <w:bCs/>
                <w:color w:val="000000"/>
              </w:rPr>
              <w:t>2. art. 9 ust. 2 lit. g) RODO ( interes publiczny) na</w:t>
            </w:r>
            <w:r>
              <w:rPr>
                <w:rFonts w:cs="Arial"/>
                <w:bCs/>
                <w:color w:val="000000"/>
              </w:rPr>
              <w:t xml:space="preserve"> podstawie:</w:t>
            </w:r>
          </w:p>
          <w:p w:rsidR="00D3619B" w:rsidRPr="00D3619B" w:rsidRDefault="00D3619B" w:rsidP="00497A94">
            <w:pPr>
              <w:shd w:val="clear" w:color="auto" w:fill="FFFFFF"/>
              <w:ind w:left="96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Ustawy z dnia 14 lipca 1983 r. o narodowym zasobie archiwalnym i archiwach</w:t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5.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b/>
                <w:bCs/>
                <w:lang w:eastAsia="en-US"/>
              </w:rPr>
              <w:t>Odbiorcą</w:t>
            </w:r>
            <w:r w:rsidRPr="00F439CF">
              <w:rPr>
                <w:rFonts w:eastAsia="Calibri" w:cs="Arial"/>
                <w:lang w:eastAsia="en-US"/>
              </w:rPr>
              <w:t xml:space="preserve"> Pani/Pana danych osobowych będą: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Podmioty, którym zlecano usługi związane z przetwarzaniem danych osobowych np. dostawcom usług informatycznych. Takie podmioty będą przetwarzać dane na podstawie umowy z nami i tylko zgodnie z naszymi poleceniami. </w:t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6.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Pani/Pana dane osobowe będą przechowywane przez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>okres: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Do czasu zakończenia obowiązującego nas okresu archiwizacji tj. </w:t>
            </w:r>
            <w:r w:rsidR="00AC4E85">
              <w:rPr>
                <w:rFonts w:eastAsia="Calibri" w:cs="Arial"/>
                <w:lang w:eastAsia="en-US"/>
              </w:rPr>
              <w:t>10</w:t>
            </w:r>
            <w:r w:rsidRPr="00F439CF">
              <w:rPr>
                <w:rFonts w:eastAsia="Calibri" w:cs="Arial"/>
                <w:lang w:eastAsia="en-US"/>
              </w:rPr>
              <w:t xml:space="preserve"> lat.</w:t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7.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Prawo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>do żądania od administratora: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Pani/Pan posiada prawo do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>żądania od administratora</w:t>
            </w:r>
            <w:r w:rsidRPr="00F439CF">
              <w:rPr>
                <w:rFonts w:eastAsia="Calibri" w:cs="Arial"/>
                <w:lang w:eastAsia="en-US"/>
              </w:rPr>
              <w:t>: dostępu do danych osobowych; sprostowania; ograniczenia przetwarzania oraz wniesienia sprzeciwu wobec przetwarzania danych. </w:t>
            </w:r>
            <w:r w:rsidRPr="00F439CF">
              <w:rPr>
                <w:rFonts w:eastAsia="Calibri" w:cs="Arial"/>
                <w:lang w:eastAsia="en-US"/>
              </w:rPr>
              <w:br/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8.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Ma Pani/Pan prawo wniesienia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>skargi do organu nadzorczego</w:t>
            </w:r>
            <w:r w:rsidRPr="00F439CF">
              <w:rPr>
                <w:rFonts w:eastAsia="Calibri" w:cs="Arial"/>
                <w:lang w:eastAsia="en-US"/>
              </w:rPr>
              <w:t>: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Prezes Urzędu Ochrony Danych Osobowych</w:t>
            </w:r>
          </w:p>
        </w:tc>
      </w:tr>
      <w:tr w:rsidR="00AA4B4C" w:rsidRPr="00F439CF" w:rsidTr="00886293">
        <w:trPr>
          <w:tblCellSpacing w:w="7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>9.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Podanie przez Panią/Pana danych osobowych jest </w:t>
            </w:r>
            <w:r w:rsidRPr="00F439CF">
              <w:rPr>
                <w:rFonts w:eastAsia="Calibri" w:cs="Arial"/>
                <w:b/>
                <w:bCs/>
                <w:lang w:eastAsia="en-US"/>
              </w:rPr>
              <w:t>wymogiem ustawowym</w:t>
            </w:r>
            <w:r w:rsidRPr="00F439CF">
              <w:rPr>
                <w:rFonts w:eastAsia="Calibri" w:cs="Arial"/>
                <w:lang w:eastAsia="en-US"/>
              </w:rPr>
              <w:t>.</w:t>
            </w:r>
          </w:p>
        </w:tc>
        <w:tc>
          <w:tcPr>
            <w:tcW w:w="3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B4C" w:rsidRPr="00F439CF" w:rsidRDefault="00AA4B4C" w:rsidP="00886293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F439CF">
              <w:rPr>
                <w:rFonts w:eastAsia="Calibri" w:cs="Arial"/>
                <w:lang w:eastAsia="en-US"/>
              </w:rPr>
              <w:t xml:space="preserve">Podanie danych jest wymogiem ustawowym. Konsekwencją ich niepodania będzie brak możliwości bycia członkiem </w:t>
            </w:r>
            <w:r w:rsidRPr="0033606D">
              <w:rPr>
                <w:rFonts w:eastAsia="Calibri" w:cs="Arial"/>
                <w:lang w:eastAsia="en-US"/>
              </w:rPr>
              <w:t xml:space="preserve">Komisji </w:t>
            </w:r>
            <w:r w:rsidRPr="00F439CF">
              <w:rPr>
                <w:rFonts w:eastAsia="Calibri" w:cs="Arial"/>
                <w:lang w:eastAsia="en-US"/>
              </w:rPr>
              <w:t>Konkursowej</w:t>
            </w:r>
            <w:r w:rsidR="00831F1A">
              <w:rPr>
                <w:rFonts w:eastAsia="Calibri" w:cs="Arial"/>
                <w:lang w:eastAsia="en-US"/>
              </w:rPr>
              <w:t>/specjalisty</w:t>
            </w:r>
            <w:r w:rsidRPr="00F439CF">
              <w:rPr>
                <w:rFonts w:eastAsia="Calibri" w:cs="Arial"/>
                <w:lang w:eastAsia="en-US"/>
              </w:rPr>
              <w:t xml:space="preserve"> oceny merytorycznej wniosków o wybór Regionalnych Agend Badawczych wraz z </w:t>
            </w:r>
            <w:r>
              <w:rPr>
                <w:rFonts w:eastAsia="Calibri" w:cs="Arial"/>
                <w:lang w:eastAsia="en-US"/>
              </w:rPr>
              <w:t>P</w:t>
            </w:r>
            <w:r w:rsidRPr="00F439CF">
              <w:rPr>
                <w:rFonts w:eastAsia="Calibri" w:cs="Arial"/>
                <w:lang w:eastAsia="en-US"/>
              </w:rPr>
              <w:t>rojektami B+R</w:t>
            </w:r>
            <w:r>
              <w:rPr>
                <w:rFonts w:eastAsia="Calibri" w:cs="Arial"/>
                <w:lang w:eastAsia="en-US"/>
              </w:rPr>
              <w:t>.</w:t>
            </w:r>
          </w:p>
        </w:tc>
      </w:tr>
    </w:tbl>
    <w:p w:rsidR="00AA4B4C" w:rsidRDefault="00AA4B4C"/>
    <w:sectPr w:rsidR="00AA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2CEE"/>
    <w:multiLevelType w:val="hybridMultilevel"/>
    <w:tmpl w:val="CFF0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D5EB4B-BDF6-43FB-9CF8-93C2A81A9AC1}"/>
  </w:docVars>
  <w:rsids>
    <w:rsidRoot w:val="00AA4B4C"/>
    <w:rsid w:val="00102F8C"/>
    <w:rsid w:val="00255A72"/>
    <w:rsid w:val="00497A94"/>
    <w:rsid w:val="00831F1A"/>
    <w:rsid w:val="008625D4"/>
    <w:rsid w:val="00AA4B4C"/>
    <w:rsid w:val="00AC4E85"/>
    <w:rsid w:val="00C3639F"/>
    <w:rsid w:val="00D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CD92"/>
  <w15:chartTrackingRefBased/>
  <w15:docId w15:val="{3B1F6AD3-B68D-45EF-9AE8-735935C0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B4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D5EB4B-BDF6-43FB-9CF8-93C2A81A9A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DRG2</cp:lastModifiedBy>
  <cp:revision>3</cp:revision>
  <dcterms:created xsi:type="dcterms:W3CDTF">2024-07-17T08:12:00Z</dcterms:created>
  <dcterms:modified xsi:type="dcterms:W3CDTF">2024-07-17T08:12:00Z</dcterms:modified>
</cp:coreProperties>
</file>